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31" w:rsidRDefault="00EB5831" w:rsidP="00EB5831">
      <w:pPr>
        <w:jc w:val="center"/>
        <w:rPr>
          <w:i/>
          <w:sz w:val="22"/>
          <w:szCs w:val="22"/>
          <w:lang w:val="uk-UA"/>
        </w:rPr>
      </w:pPr>
      <w:r w:rsidRPr="009474F1">
        <w:rPr>
          <w:i/>
          <w:sz w:val="22"/>
          <w:szCs w:val="22"/>
          <w:lang w:val="uk-UA"/>
        </w:rPr>
        <w:t>Додаток до річного плану закупівель</w:t>
      </w:r>
    </w:p>
    <w:p w:rsidR="00EB5831" w:rsidRPr="009474F1" w:rsidRDefault="00EB5831" w:rsidP="00EB5831">
      <w:pPr>
        <w:jc w:val="center"/>
        <w:rPr>
          <w:i/>
          <w:sz w:val="22"/>
          <w:szCs w:val="22"/>
          <w:lang w:val="uk-UA"/>
        </w:rPr>
      </w:pPr>
      <w:r w:rsidRPr="009474F1">
        <w:rPr>
          <w:i/>
          <w:sz w:val="22"/>
          <w:szCs w:val="22"/>
          <w:lang w:val="uk-UA"/>
        </w:rPr>
        <w:t xml:space="preserve"> на  2015 рік </w:t>
      </w:r>
    </w:p>
    <w:p w:rsidR="00EB5831" w:rsidRPr="009474F1" w:rsidRDefault="0032543F" w:rsidP="00EB58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32543F">
        <w:rPr>
          <w:bCs/>
          <w:sz w:val="22"/>
          <w:szCs w:val="22"/>
        </w:rPr>
        <w:pict>
          <v:line id="_x0000_s1026" style="position:absolute;left:0;text-align:left;flip:y;z-index:251658240;mso-position-horizontal-relative:page" from="88.65pt,14.4pt" to="750.3pt,16.25pt" strokeweight=".35pt">
            <w10:wrap anchorx="page"/>
          </v:line>
        </w:pict>
      </w:r>
      <w:r w:rsidR="00EB5831" w:rsidRPr="009474F1">
        <w:rPr>
          <w:b/>
          <w:sz w:val="22"/>
          <w:szCs w:val="22"/>
          <w:lang w:val="uk-UA"/>
        </w:rPr>
        <w:t>Дошкільний навчальний заклад № 45, 26244372</w:t>
      </w:r>
    </w:p>
    <w:p w:rsidR="00EB5831" w:rsidRPr="009474F1" w:rsidRDefault="00EB5831" w:rsidP="00EB5831">
      <w:pPr>
        <w:shd w:val="clear" w:color="auto" w:fill="FFFFFF"/>
        <w:jc w:val="center"/>
        <w:rPr>
          <w:bCs/>
          <w:sz w:val="20"/>
          <w:szCs w:val="20"/>
          <w:lang w:val="uk-UA"/>
        </w:rPr>
      </w:pPr>
      <w:r w:rsidRPr="009474F1">
        <w:rPr>
          <w:bCs/>
          <w:sz w:val="20"/>
          <w:szCs w:val="20"/>
          <w:lang w:val="uk-UA"/>
        </w:rPr>
        <w:t>(найменування замовника,  код за ЄДРПОУ 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993"/>
        <w:gridCol w:w="2693"/>
        <w:gridCol w:w="567"/>
        <w:gridCol w:w="991"/>
        <w:gridCol w:w="569"/>
      </w:tblGrid>
      <w:tr w:rsidR="00EB5831" w:rsidRPr="004E0BFD" w:rsidTr="00BA7311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Pr="005E6F84" w:rsidRDefault="00EB5831" w:rsidP="004B77A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5E6F84">
              <w:rPr>
                <w:rFonts w:ascii="Calibri" w:hAnsi="Calibri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Код КЕКВ (для бюджетних коштів)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Примітки</w:t>
            </w:r>
          </w:p>
        </w:tc>
      </w:tr>
      <w:tr w:rsidR="00EB5831" w:rsidRPr="004E0BFD" w:rsidTr="00BA7311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Pr="005E6F84" w:rsidRDefault="00EB5831" w:rsidP="004B77A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6</w:t>
            </w:r>
          </w:p>
        </w:tc>
      </w:tr>
      <w:tr w:rsidR="00DB7A94" w:rsidRPr="0071498B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10.73.1 М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акарон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и,локшина,</w:t>
            </w:r>
            <w:proofErr w:type="spellStart"/>
            <w:r w:rsidRPr="006077E5">
              <w:rPr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і подібні борошняні вироби ( </w:t>
            </w:r>
            <w:r w:rsidRPr="006077E5">
              <w:rPr>
                <w:color w:val="000000"/>
                <w:sz w:val="20"/>
                <w:szCs w:val="20"/>
              </w:rPr>
              <w:t>10.73.11-50.00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spacing w:before="100" w:beforeAutospacing="1" w:after="100" w:afterAutospacing="1"/>
              <w:ind w:right="-210"/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1 806,31 (Одна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тисяча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ісімсот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31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копійка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301,05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8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10.11.1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М'ясо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великої рогатої худоби,свиней,овець,кіз,коней та ін..тварин родини конячих,свіже </w:t>
            </w:r>
            <w:r>
              <w:rPr>
                <w:color w:val="000000"/>
                <w:sz w:val="20"/>
                <w:szCs w:val="20"/>
                <w:lang w:val="uk-UA"/>
              </w:rPr>
              <w:t>чи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а охолоджене( 10.11.11-40.00 ;10.11.12-90.00 )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74 000,00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12 333,33</w:t>
            </w:r>
            <w:r w:rsidRPr="00BA7311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10.12.1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М'ясо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свійської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птиці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,свіже чи охолоджене (10.12.10-10.00)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42 881,12 (Сорок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ісімсот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вісімдесят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одна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гривня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12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7 146,85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8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10.13.1.Консерви та готові страви з м’яса,м’ясних субпродуктів чи крові</w:t>
            </w:r>
            <w:r w:rsidRPr="006077E5">
              <w:rPr>
                <w:color w:val="000000"/>
                <w:sz w:val="20"/>
                <w:szCs w:val="20"/>
              </w:rPr>
              <w:t xml:space="preserve"> (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10.13.14-60.00)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27 518,26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п'ятсот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ісімнадцять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26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4 586,38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9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10.20.1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Продукція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рибна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,свіжа,охолоджена чи заморожена ( 10.20.13-30.00)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72 616,94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шістнадцять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94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12 102,82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2206EE" w:rsidTr="00BA7311">
        <w:trPr>
          <w:trHeight w:hRule="exact" w:val="8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01.24.1 Яблука</w:t>
            </w:r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(01.24.10-00.00)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28</w:t>
            </w: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A7311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222,57 (Двадцять вісім тисяч двісті двадцять дві гривні 57 копійок), в тому числі ПДВ 20% – 4</w:t>
            </w: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A7311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703,76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9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10.39.1 Плоди та овочі,оброблені та законсервовані,крім картоплі(10.39.12-00.00;10.39.17-25.00;10.39.17-50.00)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20 744,23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сорок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23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3 457,37</w:t>
            </w:r>
            <w:r w:rsidRPr="00BA7311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10.72.1 Вироби хлібобулочні,зниженої вологості,та кондитерські,борошняні,тривалого зберігання( 10.72.12-30.00)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7 418,93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ісімнадцять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93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1 236,49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8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10.71.1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Вироби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хлібобулочні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,кондитерські та кулінарні,борошняні,нетривалого зберігання ( 10.71.11-00.90)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20 905,66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дев'ятсот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66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3 484,28</w:t>
            </w:r>
            <w:r w:rsidRPr="00BA7311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8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10.51.1 </w:t>
            </w:r>
            <w:r w:rsidRPr="006077E5">
              <w:rPr>
                <w:color w:val="000000"/>
                <w:sz w:val="20"/>
                <w:szCs w:val="20"/>
              </w:rPr>
              <w:t xml:space="preserve">Молоко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та вершки,рідинні,оброблені (10.51.11-42.00)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91 764,99 (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Дев'яносто</w:t>
            </w:r>
            <w:proofErr w:type="spellEnd"/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одна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тисяча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99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15 294,17</w:t>
            </w:r>
            <w:r w:rsidRPr="00BA7311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10.51.5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Продукти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молочні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</w:t>
            </w:r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(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10.51.51-08.00;10.51.52-41.00)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16 869,99 (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істнадцять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вісімсот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дев'ять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99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2 811,67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10.51.4 </w:t>
            </w:r>
            <w:r w:rsidRPr="006077E5">
              <w:rPr>
                <w:color w:val="000000"/>
                <w:sz w:val="20"/>
                <w:szCs w:val="20"/>
              </w:rPr>
              <w:t xml:space="preserve">Сир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сичужний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кисломолочний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сир(10.51.40-30.00;10.51.40-50.00)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65 039,66 (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істдесят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тридцять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дев'ять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66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10 839,94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9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10.32.1 </w:t>
            </w:r>
            <w:r w:rsidRPr="006077E5">
              <w:rPr>
                <w:color w:val="000000"/>
                <w:sz w:val="20"/>
                <w:szCs w:val="20"/>
              </w:rPr>
              <w:t xml:space="preserve">Соки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фруктові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овочеві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(10.32.16-00.00)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17 623,49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Сімнадцять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три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49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2 937,25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9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10.61.2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Борошно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зернових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і овочевих </w:t>
            </w:r>
            <w:r w:rsidRPr="006077E5">
              <w:rPr>
                <w:color w:val="000000"/>
                <w:sz w:val="20"/>
                <w:szCs w:val="20"/>
              </w:rPr>
              <w:t>культур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;їхні суміші ( 10.61.21-00.00)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3 968,32 (Три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ісім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32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661,39</w:t>
            </w:r>
            <w:r w:rsidRPr="00C72E53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10.61.1 </w:t>
            </w:r>
            <w:r w:rsidRPr="006077E5">
              <w:rPr>
                <w:color w:val="000000"/>
                <w:sz w:val="20"/>
                <w:szCs w:val="20"/>
              </w:rPr>
              <w:t xml:space="preserve">Рис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напівобрушений чи повністю обрушений,або </w:t>
            </w:r>
            <w:r w:rsidRPr="006077E5">
              <w:rPr>
                <w:color w:val="000000"/>
                <w:sz w:val="20"/>
                <w:szCs w:val="20"/>
              </w:rPr>
              <w:t>лущений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чи дроблений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(10.61.11-00.00)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2 119,16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Дві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сто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дев'ятнадцять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16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353,19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10.81.1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Цукор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-сирець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,тростинний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очищений тростинний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чи буряковий цукор (</w:t>
            </w:r>
            <w:r>
              <w:rPr>
                <w:color w:val="000000"/>
                <w:sz w:val="20"/>
                <w:szCs w:val="20"/>
                <w:lang w:val="uk-UA"/>
              </w:rPr>
              <w:t>сахароза);меляса (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10.81.12-30.10)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13 503,43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Тринадцять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три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43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2 250,57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10.39.2 Плоди й горіхи,оброблені та законсервовані (10.39.22-30.00;10.39.25-20.00)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7 217,47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дві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ст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сімнадцять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47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1 202,91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10.51.3 </w:t>
            </w:r>
            <w:r w:rsidRPr="006077E5">
              <w:rPr>
                <w:color w:val="000000"/>
                <w:sz w:val="20"/>
                <w:szCs w:val="20"/>
              </w:rPr>
              <w:t xml:space="preserve">Масло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вершкове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та молочні пасти(10.51.30-30.00)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34 406,35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Тридцять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35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5 734,39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01.47.2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Яйця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у шкаралупі свіжі ( 01.47.21-00.00)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20 955,79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79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3 492,63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10.41.5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Ол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ії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рафіновані (10.41.54-00.00)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5 867,98 (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вісімсот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98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978,00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10.61.3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Крупи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,крупка,гранули та інші продукти з зерна зернових культур (10.61.31-33.00;10.61.32-30.09)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6 403,51 (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ість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три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51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копійка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1 067,25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2206EE" w:rsidTr="00C72E53">
        <w:trPr>
          <w:trHeight w:hRule="exact"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10.82.1 </w:t>
            </w:r>
            <w:r w:rsidRPr="006077E5">
              <w:rPr>
                <w:color w:val="000000"/>
                <w:sz w:val="20"/>
                <w:szCs w:val="20"/>
              </w:rPr>
              <w:t>Какао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терте,какао-масло,жири й олія,какао-порошок( 10.82.13-00.00)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8</w:t>
            </w: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72E53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268,71 (Вісім тисяч двісті шістдесят вісім гривень 71 копійка), в тому числі ПДВ 20% – 1</w:t>
            </w: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72E53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378,12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10.83.1 Чай і кава,оброблені (10.83.11-70.00;10.83.13-00.00)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9 405,82 (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82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1 567,64</w:t>
            </w:r>
            <w:r w:rsidRPr="00C72E53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10.84.3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Сіль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харчова (10.84.30-00.00)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436,78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тридцять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78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72,80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F30538" w:rsidRDefault="00DB7A94" w:rsidP="007C78D4">
            <w:pPr>
              <w:rPr>
                <w:color w:val="000000"/>
                <w:sz w:val="18"/>
                <w:szCs w:val="18"/>
                <w:lang w:val="uk-UA"/>
              </w:rPr>
            </w:pPr>
            <w:r w:rsidRPr="00F30538">
              <w:rPr>
                <w:color w:val="000000"/>
                <w:sz w:val="18"/>
                <w:szCs w:val="18"/>
                <w:lang w:val="uk-UA"/>
              </w:rPr>
              <w:t>01.13.5 Коренеплоди та бульби їстівні з високим умістом крохмалю та інуліну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20 554,84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84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3 425,81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01.13.4 Овочі коренеплідні,цибулинні та бульбоплідні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15 166,70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П'ятнадцять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сто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70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2 527,78</w:t>
            </w:r>
            <w:r w:rsidRPr="00C72E53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1774" w:rsidRPr="00792529" w:rsidTr="00C72E53">
        <w:trPr>
          <w:trHeight w:hRule="exact" w:val="8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Pr="00F15A8C" w:rsidRDefault="00D71774" w:rsidP="004B412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38.11.6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Послуги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підприємств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щодо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перевезення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інших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безпечних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відходів</w:t>
            </w:r>
            <w:proofErr w:type="spellEnd"/>
            <w:r w:rsidRPr="00F15A8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D71774" w:rsidRPr="00F15A8C" w:rsidRDefault="00D71774" w:rsidP="004B412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</w:p>
          <w:p w:rsidR="00D71774" w:rsidRPr="00F15A8C" w:rsidRDefault="00D71774" w:rsidP="004B4120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Pr="0071498B" w:rsidRDefault="00D71774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Pr="00C72E53" w:rsidRDefault="00C72E53" w:rsidP="00BA7311">
            <w:pPr>
              <w:spacing w:before="100" w:beforeAutospacing="1" w:after="100" w:afterAutospacing="1"/>
              <w:ind w:right="-210"/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1 689,00 (Одна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вісімдесят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281,50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1774" w:rsidRPr="00792529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DB7A94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81.29.1 Послуги щодо очищування, інші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Pr="00C72E53" w:rsidRDefault="00C72E53" w:rsidP="00BA7311">
            <w:pPr>
              <w:spacing w:before="100" w:beforeAutospacing="1" w:after="100" w:afterAutospacing="1"/>
              <w:ind w:right="-210"/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864,00 (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ісімсот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1774" w:rsidRPr="00792529" w:rsidTr="00C72E53">
        <w:trPr>
          <w:trHeight w:hRule="exact" w:val="9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Pr="00A073A7" w:rsidRDefault="00D71774" w:rsidP="004B4120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36.00.2 Обробляння та розподіляння води трубопроводами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Pr="0071498B" w:rsidRDefault="00D71774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4" w:rsidRPr="00C72E53" w:rsidRDefault="00C72E53" w:rsidP="00BA7311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17 935,40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Сімнадцять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тридцять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40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2 989,23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1774" w:rsidRPr="00792529" w:rsidTr="00C72E53">
        <w:trPr>
          <w:trHeight w:hRule="exact" w:val="8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37.00.1 Послуги каналізаційні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4" w:rsidRPr="00C72E53" w:rsidRDefault="00C72E53" w:rsidP="00BA7311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35 328,60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Тридцять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триста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вісім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60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5 888,10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1774" w:rsidRPr="00792529" w:rsidTr="00C72E53">
        <w:trPr>
          <w:trHeight w:hRule="exact" w:val="9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Pr="0071498B" w:rsidRDefault="00D71774" w:rsidP="004B4120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35.11.1  Енергія електрична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Pr="0071498B" w:rsidRDefault="00D71774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4" w:rsidRPr="00C72E53" w:rsidRDefault="00C72E53" w:rsidP="00BA7311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79 476,00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13 246,00 (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0A5D7C">
        <w:trPr>
          <w:trHeight w:hRule="exact"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61.10.1  Послуги щодо передавання даних і повідомлень</w:t>
            </w:r>
            <w:r w:rsidRPr="006077E5">
              <w:rPr>
                <w:sz w:val="20"/>
                <w:szCs w:val="20"/>
                <w:lang w:val="uk-UA"/>
              </w:rPr>
              <w:t xml:space="preserve"> (</w:t>
            </w:r>
            <w:r w:rsidRPr="006077E5">
              <w:rPr>
                <w:color w:val="000000"/>
                <w:sz w:val="20"/>
                <w:szCs w:val="20"/>
              </w:rPr>
              <w:t>61.10.11-00.00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DB7A94" w:rsidRPr="006077E5" w:rsidRDefault="00DB7A94" w:rsidP="007C78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C72E53" w:rsidRDefault="00C72E53" w:rsidP="00BA7311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1 863,00 (Одна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вісімсот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три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310,50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F15A8C" w:rsidRDefault="00DB7A94" w:rsidP="007C78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91.01.1 </w:t>
            </w:r>
            <w:r w:rsidRPr="00F15A8C">
              <w:rPr>
                <w:sz w:val="20"/>
                <w:szCs w:val="20"/>
                <w:lang w:val="uk-UA"/>
              </w:rPr>
              <w:t xml:space="preserve">Послуги </w:t>
            </w:r>
            <w:r>
              <w:rPr>
                <w:sz w:val="20"/>
                <w:szCs w:val="20"/>
                <w:lang w:val="uk-UA"/>
              </w:rPr>
              <w:t xml:space="preserve">бібліотек і </w:t>
            </w:r>
            <w:r w:rsidRPr="00F15A8C">
              <w:rPr>
                <w:sz w:val="20"/>
                <w:szCs w:val="20"/>
                <w:lang w:val="uk-UA"/>
              </w:rPr>
              <w:t>архівів</w:t>
            </w:r>
          </w:p>
          <w:p w:rsidR="00DB7A94" w:rsidRPr="00F15A8C" w:rsidRDefault="00DB7A94" w:rsidP="007C78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0A5D7C" w:rsidRDefault="000A5D7C" w:rsidP="004B4120">
            <w:pPr>
              <w:jc w:val="center"/>
              <w:rPr>
                <w:sz w:val="18"/>
                <w:szCs w:val="18"/>
                <w:lang w:val="uk-UA"/>
              </w:rPr>
            </w:pPr>
            <w:proofErr w:type="gram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524,00 (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П'ятсот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="00DB7A94" w:rsidRPr="000A5D7C">
              <w:rPr>
                <w:sz w:val="18"/>
                <w:szCs w:val="18"/>
                <w:lang w:val="uk-UA"/>
              </w:rPr>
              <w:t>без ПДВ)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1774" w:rsidRPr="00792529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Pr="00693833" w:rsidRDefault="00D71774" w:rsidP="004B4120">
            <w:pPr>
              <w:spacing w:before="100" w:beforeAutospacing="1" w:after="100" w:afterAutospacing="1"/>
              <w:ind w:right="-21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71.20.1 </w:t>
            </w:r>
            <w:r w:rsidRPr="00693833">
              <w:rPr>
                <w:sz w:val="18"/>
                <w:szCs w:val="18"/>
                <w:lang w:val="uk-UA"/>
              </w:rPr>
              <w:t>Послуги щодо технічного випробування й аналізування</w:t>
            </w:r>
          </w:p>
          <w:p w:rsidR="00D71774" w:rsidRPr="00693833" w:rsidRDefault="00D71774" w:rsidP="004B4120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4" w:rsidRPr="000A5D7C" w:rsidRDefault="000A5D7C" w:rsidP="00BA7311">
            <w:pPr>
              <w:jc w:val="center"/>
              <w:rPr>
                <w:sz w:val="18"/>
                <w:szCs w:val="18"/>
                <w:lang w:val="uk-UA"/>
              </w:rPr>
            </w:pPr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147,00 (Сто сорок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24,50</w:t>
            </w:r>
            <w:r w:rsidRPr="000A5D7C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4" w:rsidRDefault="00D7177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B7A94" w:rsidRPr="00B0664A" w:rsidRDefault="00DB7A94" w:rsidP="00DB7A94">
      <w:pPr>
        <w:rPr>
          <w:sz w:val="20"/>
          <w:szCs w:val="20"/>
          <w:lang w:val="uk-UA" w:eastAsia="en-US"/>
        </w:rPr>
      </w:pPr>
      <w:r w:rsidRPr="00B0664A">
        <w:rPr>
          <w:sz w:val="20"/>
          <w:szCs w:val="20"/>
          <w:lang w:val="uk-UA" w:eastAsia="en-US"/>
        </w:rPr>
        <w:lastRenderedPageBreak/>
        <w:t>Затверджений рішенням комітету з конкурсних торгів від_</w:t>
      </w:r>
      <w:r w:rsidR="00076741">
        <w:rPr>
          <w:sz w:val="20"/>
          <w:szCs w:val="20"/>
          <w:lang w:val="uk-UA" w:eastAsia="en-US"/>
        </w:rPr>
        <w:t>25.05.2015</w:t>
      </w:r>
      <w:r w:rsidRPr="00B0664A">
        <w:rPr>
          <w:sz w:val="20"/>
          <w:szCs w:val="20"/>
          <w:lang w:val="uk-UA" w:eastAsia="en-US"/>
        </w:rPr>
        <w:t>___№_______</w:t>
      </w:r>
    </w:p>
    <w:p w:rsidR="00EB5831" w:rsidRPr="007263E2" w:rsidRDefault="00EB5831" w:rsidP="00EB5831">
      <w:pPr>
        <w:rPr>
          <w:lang w:val="uk-UA" w:eastAsia="en-US"/>
        </w:rPr>
      </w:pPr>
    </w:p>
    <w:p w:rsidR="00EB5831" w:rsidRPr="009474F1" w:rsidRDefault="00EB5831" w:rsidP="00EB5831">
      <w:pPr>
        <w:pStyle w:val="2"/>
        <w:spacing w:before="0" w:line="240" w:lineRule="auto"/>
        <w:ind w:firstLine="1080"/>
        <w:rPr>
          <w:b w:val="0"/>
          <w:color w:val="auto"/>
          <w:sz w:val="20"/>
          <w:szCs w:val="20"/>
        </w:rPr>
      </w:pPr>
      <w:r w:rsidRPr="009474F1">
        <w:rPr>
          <w:b w:val="0"/>
          <w:color w:val="auto"/>
          <w:sz w:val="20"/>
          <w:szCs w:val="20"/>
        </w:rPr>
        <w:t>Голова комітету з конкурсних торгів      __________</w:t>
      </w:r>
      <w:r w:rsidRPr="009474F1">
        <w:rPr>
          <w:b w:val="0"/>
          <w:color w:val="auto"/>
          <w:sz w:val="20"/>
          <w:szCs w:val="20"/>
          <w:u w:val="single"/>
        </w:rPr>
        <w:t>__________________Н.І.Ягніч</w:t>
      </w:r>
      <w:r w:rsidRPr="009474F1">
        <w:rPr>
          <w:b w:val="0"/>
          <w:color w:val="auto"/>
          <w:sz w:val="20"/>
          <w:szCs w:val="20"/>
        </w:rPr>
        <w:t xml:space="preserve">   </w:t>
      </w:r>
    </w:p>
    <w:p w:rsidR="00EB5831" w:rsidRPr="009474F1" w:rsidRDefault="00EB5831" w:rsidP="00EB5831">
      <w:pPr>
        <w:rPr>
          <w:sz w:val="20"/>
          <w:szCs w:val="20"/>
          <w:lang w:val="uk-UA"/>
        </w:rPr>
      </w:pPr>
      <w:r w:rsidRPr="009474F1">
        <w:rPr>
          <w:sz w:val="20"/>
          <w:szCs w:val="20"/>
          <w:lang w:val="uk-UA"/>
        </w:rPr>
        <w:t xml:space="preserve">                                                                                                (підпис)          (ініціали та прізвище)</w:t>
      </w:r>
    </w:p>
    <w:p w:rsidR="00EB5831" w:rsidRPr="009474F1" w:rsidRDefault="00EB5831" w:rsidP="00EB5831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sz w:val="20"/>
          <w:szCs w:val="20"/>
          <w:lang w:val="uk-UA"/>
        </w:rPr>
      </w:pPr>
      <w:r w:rsidRPr="009474F1">
        <w:rPr>
          <w:sz w:val="20"/>
          <w:szCs w:val="20"/>
          <w:lang w:val="uk-UA"/>
        </w:rPr>
        <w:t>МП</w:t>
      </w:r>
    </w:p>
    <w:p w:rsidR="00EE2054" w:rsidRDefault="00EE2054"/>
    <w:sectPr w:rsidR="00EE2054" w:rsidSect="00C72E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5831"/>
    <w:rsid w:val="00076741"/>
    <w:rsid w:val="000A5D7C"/>
    <w:rsid w:val="000B0415"/>
    <w:rsid w:val="000E7797"/>
    <w:rsid w:val="002206EE"/>
    <w:rsid w:val="002B26AE"/>
    <w:rsid w:val="0032543F"/>
    <w:rsid w:val="00343832"/>
    <w:rsid w:val="003B7F01"/>
    <w:rsid w:val="004732F5"/>
    <w:rsid w:val="00574C95"/>
    <w:rsid w:val="006021B4"/>
    <w:rsid w:val="00763B19"/>
    <w:rsid w:val="00800E41"/>
    <w:rsid w:val="008818BD"/>
    <w:rsid w:val="00AF6F39"/>
    <w:rsid w:val="00BA7311"/>
    <w:rsid w:val="00BB476F"/>
    <w:rsid w:val="00C72E53"/>
    <w:rsid w:val="00CC5D54"/>
    <w:rsid w:val="00CE4BCD"/>
    <w:rsid w:val="00CF2F98"/>
    <w:rsid w:val="00D21FC0"/>
    <w:rsid w:val="00D71774"/>
    <w:rsid w:val="00DB7A94"/>
    <w:rsid w:val="00EB5831"/>
    <w:rsid w:val="00E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7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Admin</cp:lastModifiedBy>
  <cp:revision>11</cp:revision>
  <dcterms:created xsi:type="dcterms:W3CDTF">2015-01-30T14:12:00Z</dcterms:created>
  <dcterms:modified xsi:type="dcterms:W3CDTF">2015-06-02T12:49:00Z</dcterms:modified>
</cp:coreProperties>
</file>